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D" w:rsidRPr="00AD6B06" w:rsidRDefault="00244B0D" w:rsidP="00CB7513">
      <w:p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  <w:b/>
          <w:u w:val="single"/>
        </w:rPr>
        <w:t xml:space="preserve">Стоимость </w:t>
      </w:r>
    </w:p>
    <w:p w:rsidR="00244B0D" w:rsidRPr="00AD6B06" w:rsidRDefault="00B4083E" w:rsidP="00CB7513">
      <w:pPr>
        <w:jc w:val="both"/>
        <w:rPr>
          <w:rFonts w:ascii="Times New Roman" w:hAnsi="Times New Roman" w:cs="Times New Roman"/>
        </w:rPr>
      </w:pPr>
      <w:r w:rsidRPr="00B4083E">
        <w:rPr>
          <w:rFonts w:ascii="Times New Roman" w:hAnsi="Times New Roman" w:cs="Times New Roman"/>
        </w:rPr>
        <w:t xml:space="preserve">Стоимость </w:t>
      </w:r>
      <w:r w:rsidR="00730E74">
        <w:rPr>
          <w:rFonts w:ascii="Times New Roman" w:hAnsi="Times New Roman" w:cs="Times New Roman"/>
        </w:rPr>
        <w:t>разработки дизайн-проекта для внесения изменений в концепцию, разработанную Комитетом по архитектуре и градостроительству г. Москвы</w:t>
      </w:r>
      <w:r w:rsidR="00244B0D" w:rsidRPr="00AD6B06">
        <w:rPr>
          <w:rFonts w:ascii="Times New Roman" w:hAnsi="Times New Roman" w:cs="Times New Roman"/>
        </w:rPr>
        <w:t>, включая согласование и внесение из</w:t>
      </w:r>
      <w:r w:rsidR="009371A1" w:rsidRPr="00AD6B06">
        <w:rPr>
          <w:rFonts w:ascii="Times New Roman" w:hAnsi="Times New Roman" w:cs="Times New Roman"/>
        </w:rPr>
        <w:t xml:space="preserve">менений по требованию Комитета </w:t>
      </w:r>
      <w:r w:rsidR="00244B0D" w:rsidRPr="00AD6B06">
        <w:rPr>
          <w:rFonts w:ascii="Times New Roman" w:hAnsi="Times New Roman" w:cs="Times New Roman"/>
        </w:rPr>
        <w:t>по архитектуре и градостроительству г. Москвы</w:t>
      </w:r>
      <w:r w:rsidR="009371A1" w:rsidRPr="00AD6B06">
        <w:rPr>
          <w:rFonts w:ascii="Times New Roman" w:hAnsi="Times New Roman" w:cs="Times New Roman"/>
        </w:rPr>
        <w:t>,</w:t>
      </w:r>
      <w:r w:rsidR="00244B0D" w:rsidRPr="00AD6B06">
        <w:rPr>
          <w:rFonts w:ascii="Times New Roman" w:hAnsi="Times New Roman" w:cs="Times New Roman"/>
        </w:rPr>
        <w:t xml:space="preserve"> </w:t>
      </w:r>
      <w:r w:rsidR="00730E74">
        <w:rPr>
          <w:rFonts w:ascii="Times New Roman" w:hAnsi="Times New Roman" w:cs="Times New Roman"/>
        </w:rPr>
        <w:t xml:space="preserve">составляет   </w:t>
      </w:r>
      <w:r w:rsidR="00B23009">
        <w:rPr>
          <w:rFonts w:ascii="Times New Roman" w:hAnsi="Times New Roman" w:cs="Times New Roman"/>
        </w:rPr>
        <w:t xml:space="preserve">от </w:t>
      </w:r>
      <w:r w:rsidR="00910CAA">
        <w:rPr>
          <w:rFonts w:ascii="Times New Roman" w:hAnsi="Times New Roman" w:cs="Times New Roman"/>
          <w:b/>
        </w:rPr>
        <w:t>3</w:t>
      </w:r>
      <w:r w:rsidR="00730E74" w:rsidRPr="00730E74">
        <w:rPr>
          <w:rFonts w:ascii="Times New Roman" w:hAnsi="Times New Roman" w:cs="Times New Roman"/>
          <w:b/>
        </w:rPr>
        <w:t xml:space="preserve">0 </w:t>
      </w:r>
      <w:r w:rsidR="00B50F72" w:rsidRPr="00730E74">
        <w:rPr>
          <w:rFonts w:ascii="Times New Roman" w:hAnsi="Times New Roman" w:cs="Times New Roman"/>
          <w:b/>
        </w:rPr>
        <w:t>тысяч рублей</w:t>
      </w:r>
      <w:r w:rsidR="008053FE" w:rsidRPr="00730E74">
        <w:rPr>
          <w:rFonts w:ascii="Times New Roman" w:hAnsi="Times New Roman" w:cs="Times New Roman"/>
          <w:b/>
        </w:rPr>
        <w:t>.</w:t>
      </w:r>
    </w:p>
    <w:p w:rsidR="00244B0D" w:rsidRPr="00AD6B06" w:rsidRDefault="00244B0D" w:rsidP="00CB7513">
      <w:p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  <w:b/>
          <w:u w:val="single"/>
        </w:rPr>
        <w:t xml:space="preserve">Срок </w:t>
      </w:r>
    </w:p>
    <w:p w:rsidR="00244B0D" w:rsidRPr="00AD6B06" w:rsidRDefault="00244B0D" w:rsidP="00CB7513">
      <w:p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>Срок первичной разработки дизайн-проекта с концептуальным размещением информационных конструкций на одном фасаде здания составляет 7 рабочих дней с момента оплаты и предоставления необходимых документов. Срок</w:t>
      </w:r>
      <w:r w:rsidR="009371A1" w:rsidRPr="00AD6B06">
        <w:rPr>
          <w:rFonts w:ascii="Times New Roman" w:hAnsi="Times New Roman" w:cs="Times New Roman"/>
        </w:rPr>
        <w:t xml:space="preserve"> рассмотрения заявки Комитетом </w:t>
      </w:r>
      <w:r w:rsidRPr="00AD6B06">
        <w:rPr>
          <w:rFonts w:ascii="Times New Roman" w:hAnsi="Times New Roman" w:cs="Times New Roman"/>
        </w:rPr>
        <w:t xml:space="preserve">по архитектуре и градостроительству г. Москвы на основании п.2.7.1 Административного Регламента не может превышать </w:t>
      </w:r>
      <w:r w:rsidRPr="001D12EA">
        <w:rPr>
          <w:rFonts w:ascii="Times New Roman" w:hAnsi="Times New Roman" w:cs="Times New Roman"/>
          <w:b/>
        </w:rPr>
        <w:t>15 рабочих дней.</w:t>
      </w:r>
    </w:p>
    <w:p w:rsidR="00244B0D" w:rsidRPr="00AD6B06" w:rsidRDefault="00244B0D" w:rsidP="00CB7513">
      <w:p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  <w:b/>
          <w:u w:val="single"/>
        </w:rPr>
        <w:t>Список необходимых документов</w:t>
      </w:r>
    </w:p>
    <w:p w:rsidR="00244B0D" w:rsidRPr="00AD6B06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>Доверенность, подтве</w:t>
      </w:r>
      <w:r w:rsidR="009371A1" w:rsidRPr="00AD6B06">
        <w:rPr>
          <w:rFonts w:ascii="Times New Roman" w:hAnsi="Times New Roman" w:cs="Times New Roman"/>
        </w:rPr>
        <w:t>рждающая полномочия</w:t>
      </w:r>
    </w:p>
    <w:p w:rsidR="00244B0D" w:rsidRPr="00AD6B06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>Документы, удостоверяющие (устанавливающие) права заявителя на здание, которые являются местом фактического нахождения (местом осуществления деятельности) организации, индивидуального предпринимателя размещающих вывеску</w:t>
      </w:r>
    </w:p>
    <w:p w:rsidR="00244B0D" w:rsidRPr="00AD6B06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>Документы технической инвентаризации – поэтажный план, выданный уполномоченной организацией</w:t>
      </w:r>
    </w:p>
    <w:p w:rsidR="00244B0D" w:rsidRPr="00AD6B06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>Чертеж фасада здания</w:t>
      </w:r>
      <w:r w:rsidR="00CB7513" w:rsidRPr="00AD6B06">
        <w:rPr>
          <w:rFonts w:ascii="Times New Roman" w:hAnsi="Times New Roman" w:cs="Times New Roman"/>
        </w:rPr>
        <w:t>,</w:t>
      </w:r>
      <w:r w:rsidRPr="00AD6B06">
        <w:rPr>
          <w:rFonts w:ascii="Times New Roman" w:hAnsi="Times New Roman" w:cs="Times New Roman"/>
        </w:rPr>
        <w:t xml:space="preserve"> на котором планируется установка информационных конструкций</w:t>
      </w:r>
      <w:r w:rsidR="00730E74">
        <w:rPr>
          <w:rFonts w:ascii="Times New Roman" w:hAnsi="Times New Roman" w:cs="Times New Roman"/>
        </w:rPr>
        <w:t xml:space="preserve"> (присутствует в концепции Комитета)</w:t>
      </w:r>
    </w:p>
    <w:p w:rsidR="00141141" w:rsidRPr="009371A1" w:rsidRDefault="00B23009" w:rsidP="00244B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1141" w:rsidRPr="0093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7F0"/>
    <w:multiLevelType w:val="hybridMultilevel"/>
    <w:tmpl w:val="031C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D"/>
    <w:rsid w:val="00002DF5"/>
    <w:rsid w:val="0008143B"/>
    <w:rsid w:val="0012013F"/>
    <w:rsid w:val="001B361B"/>
    <w:rsid w:val="001D12EA"/>
    <w:rsid w:val="0022759B"/>
    <w:rsid w:val="00244B0D"/>
    <w:rsid w:val="004E7AF1"/>
    <w:rsid w:val="005C63FE"/>
    <w:rsid w:val="00643FF7"/>
    <w:rsid w:val="006521BB"/>
    <w:rsid w:val="00730E74"/>
    <w:rsid w:val="008053FE"/>
    <w:rsid w:val="00910CAA"/>
    <w:rsid w:val="009371A1"/>
    <w:rsid w:val="009C202F"/>
    <w:rsid w:val="00AD6B06"/>
    <w:rsid w:val="00AE0D30"/>
    <w:rsid w:val="00B23009"/>
    <w:rsid w:val="00B4083E"/>
    <w:rsid w:val="00B50F72"/>
    <w:rsid w:val="00BB3C4B"/>
    <w:rsid w:val="00BF66B2"/>
    <w:rsid w:val="00C47AB7"/>
    <w:rsid w:val="00C93D4F"/>
    <w:rsid w:val="00C94268"/>
    <w:rsid w:val="00CB7513"/>
    <w:rsid w:val="00DA12B1"/>
    <w:rsid w:val="00EE2A07"/>
    <w:rsid w:val="00F642A6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B428-B94A-4911-B456-AE86C6F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2018-01-25T14:04:00Z</dcterms:created>
  <dcterms:modified xsi:type="dcterms:W3CDTF">2018-01-25T14:04:00Z</dcterms:modified>
</cp:coreProperties>
</file>